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A23F" w14:textId="77777777" w:rsidR="00781B00" w:rsidRDefault="00781B00"/>
    <w:p w14:paraId="29123B48" w14:textId="77777777" w:rsidR="00773FB3" w:rsidRDefault="00773FB3"/>
    <w:p w14:paraId="3B78FE51" w14:textId="5F989420" w:rsidR="00773FB3" w:rsidRDefault="00D27477">
      <w:pPr>
        <w:rPr>
          <w:b/>
          <w:sz w:val="32"/>
          <w:szCs w:val="32"/>
        </w:rPr>
      </w:pPr>
      <w:r w:rsidRPr="00D27477">
        <w:rPr>
          <w:b/>
          <w:sz w:val="32"/>
          <w:szCs w:val="32"/>
        </w:rPr>
        <w:t xml:space="preserve">Full-Time </w:t>
      </w:r>
      <w:r w:rsidR="007068FE">
        <w:rPr>
          <w:b/>
          <w:sz w:val="32"/>
          <w:szCs w:val="32"/>
        </w:rPr>
        <w:t>Loan Administrator</w:t>
      </w:r>
    </w:p>
    <w:p w14:paraId="0D508D27" w14:textId="77777777" w:rsidR="007068FE" w:rsidRPr="007068FE" w:rsidRDefault="007068FE" w:rsidP="007068FE">
      <w:pPr>
        <w:pStyle w:val="NormalWeb"/>
        <w:rPr>
          <w:rFonts w:asciiTheme="minorHAnsi" w:hAnsiTheme="minorHAnsi" w:cstheme="minorHAnsi"/>
        </w:rPr>
      </w:pPr>
      <w:r w:rsidRPr="007068FE">
        <w:rPr>
          <w:rFonts w:asciiTheme="minorHAnsi" w:hAnsiTheme="minorHAnsi" w:cstheme="minorHAnsi"/>
        </w:rPr>
        <w:t>United Bank &amp; Trust, Clay Center branch, is accepting applications for a loan administrator.  This full-time position is a career opportunity for an individual who is friendly, customer service focused, detail oriented and eager to work in a team environment.  It comes with a full benefit package and paid holidays.  Hours Monday – Friday.</w:t>
      </w:r>
    </w:p>
    <w:p w14:paraId="6643D520" w14:textId="77777777" w:rsidR="007068FE" w:rsidRPr="007068FE" w:rsidRDefault="007068FE" w:rsidP="007068FE">
      <w:pPr>
        <w:pStyle w:val="NormalWeb"/>
        <w:rPr>
          <w:rFonts w:asciiTheme="minorHAnsi" w:hAnsiTheme="minorHAnsi" w:cstheme="minorHAnsi"/>
        </w:rPr>
      </w:pPr>
      <w:r w:rsidRPr="007068FE">
        <w:rPr>
          <w:rFonts w:asciiTheme="minorHAnsi" w:hAnsiTheme="minorHAnsi" w:cstheme="minorHAnsi"/>
        </w:rPr>
        <w:t>The ideal applicant will possess strong organizational skills, keen attention to detail, excellent verbal and written communication abilities, a customer-focused mindset, and a willingness to learn both the loan and deposit aspects of banking.</w:t>
      </w:r>
    </w:p>
    <w:p w14:paraId="53542329" w14:textId="77777777" w:rsidR="007068FE" w:rsidRPr="007068FE" w:rsidRDefault="007068FE" w:rsidP="007068FE">
      <w:pPr>
        <w:pStyle w:val="NormalWeb"/>
        <w:rPr>
          <w:rFonts w:asciiTheme="minorHAnsi" w:hAnsiTheme="minorHAnsi" w:cstheme="minorHAnsi"/>
        </w:rPr>
      </w:pPr>
      <w:r w:rsidRPr="007068FE">
        <w:rPr>
          <w:rFonts w:asciiTheme="minorHAnsi" w:hAnsiTheme="minorHAnsi" w:cstheme="minorHAnsi"/>
        </w:rPr>
        <w:t>Resumes should be sent to: United Bank &amp; Trust, Attn: Maria Pfizenmaier, 502 Lincoln Avenue P.O. Box 514, Clay Center, KS  67432.</w:t>
      </w:r>
    </w:p>
    <w:p w14:paraId="3A30E885" w14:textId="3B7D7AAC" w:rsidR="00D27477" w:rsidRPr="007068FE" w:rsidRDefault="007068FE" w:rsidP="007068FE">
      <w:pPr>
        <w:pStyle w:val="NormalWeb"/>
        <w:rPr>
          <w:rFonts w:asciiTheme="minorHAnsi" w:hAnsiTheme="minorHAnsi" w:cstheme="minorHAnsi"/>
        </w:rPr>
      </w:pPr>
      <w:r w:rsidRPr="007068FE">
        <w:rPr>
          <w:rFonts w:asciiTheme="minorHAnsi" w:hAnsiTheme="minorHAnsi" w:cstheme="minorHAnsi"/>
        </w:rPr>
        <w:br/>
        <w:t>EEOE M/F/D/V</w:t>
      </w:r>
    </w:p>
    <w:sectPr w:rsidR="00D27477" w:rsidRPr="007068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F71F" w14:textId="77777777" w:rsidR="00773FB3" w:rsidRDefault="00773FB3" w:rsidP="00773FB3">
      <w:pPr>
        <w:spacing w:after="0" w:line="240" w:lineRule="auto"/>
      </w:pPr>
      <w:r>
        <w:separator/>
      </w:r>
    </w:p>
  </w:endnote>
  <w:endnote w:type="continuationSeparator" w:id="0">
    <w:p w14:paraId="31315A30" w14:textId="77777777" w:rsidR="00773FB3" w:rsidRDefault="00773FB3" w:rsidP="0077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FEA0" w14:textId="77777777" w:rsidR="00773FB3" w:rsidRDefault="00773FB3" w:rsidP="00773FB3">
      <w:pPr>
        <w:spacing w:after="0" w:line="240" w:lineRule="auto"/>
      </w:pPr>
      <w:r>
        <w:separator/>
      </w:r>
    </w:p>
  </w:footnote>
  <w:footnote w:type="continuationSeparator" w:id="0">
    <w:p w14:paraId="3806F9DE" w14:textId="77777777" w:rsidR="00773FB3" w:rsidRDefault="00773FB3" w:rsidP="0077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5358" w14:textId="77777777" w:rsidR="00773FB3" w:rsidRDefault="00773FB3" w:rsidP="00773FB3">
    <w:pPr>
      <w:pStyle w:val="Header"/>
      <w:jc w:val="center"/>
    </w:pPr>
    <w:r>
      <w:rPr>
        <w:noProof/>
      </w:rPr>
      <w:drawing>
        <wp:inline distT="0" distB="0" distL="0" distR="0" wp14:anchorId="2F6BC08C" wp14:editId="53C68D6E">
          <wp:extent cx="2015347" cy="1132556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T_Primary_Green_Tag_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856" cy="1176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B3"/>
    <w:rsid w:val="007068FE"/>
    <w:rsid w:val="00773FB3"/>
    <w:rsid w:val="00781B00"/>
    <w:rsid w:val="009F56E6"/>
    <w:rsid w:val="00A2077C"/>
    <w:rsid w:val="00D27477"/>
    <w:rsid w:val="00F5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65505"/>
  <w15:chartTrackingRefBased/>
  <w15:docId w15:val="{DF5F3417-99B2-41A1-B84C-2D7C921F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FB3"/>
  </w:style>
  <w:style w:type="paragraph" w:styleId="Footer">
    <w:name w:val="footer"/>
    <w:basedOn w:val="Normal"/>
    <w:link w:val="FooterChar"/>
    <w:uiPriority w:val="99"/>
    <w:unhideWhenUsed/>
    <w:rsid w:val="00773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FB3"/>
  </w:style>
  <w:style w:type="paragraph" w:styleId="NormalWeb">
    <w:name w:val="Normal (Web)"/>
    <w:basedOn w:val="Normal"/>
    <w:uiPriority w:val="99"/>
    <w:unhideWhenUsed/>
    <w:rsid w:val="0070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Nordhus</dc:creator>
  <cp:keywords/>
  <dc:description/>
  <cp:lastModifiedBy>April Pope</cp:lastModifiedBy>
  <cp:revision>2</cp:revision>
  <dcterms:created xsi:type="dcterms:W3CDTF">2025-09-16T21:38:00Z</dcterms:created>
  <dcterms:modified xsi:type="dcterms:W3CDTF">2025-09-16T21:38:00Z</dcterms:modified>
</cp:coreProperties>
</file>